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451"/>
        <w:gridCol w:w="1906"/>
        <w:gridCol w:w="5548"/>
      </w:tblGrid>
      <w:tr w:rsidR="009C2196" w:rsidRPr="00B7405F" w:rsidTr="009C2196">
        <w:tc>
          <w:tcPr>
            <w:tcW w:w="4392" w:type="dxa"/>
          </w:tcPr>
          <w:p w:rsidR="009C2196" w:rsidRPr="00B7405F" w:rsidRDefault="009C2196">
            <w:pPr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371" w:type="dxa"/>
          </w:tcPr>
          <w:p w:rsidR="009C2196" w:rsidRPr="00B7405F" w:rsidRDefault="009C2196">
            <w:pPr>
              <w:rPr>
                <w:rFonts w:ascii="GHEA Grapalat" w:hAnsi="GHEA Grapalat"/>
                <w:b/>
              </w:rPr>
            </w:pPr>
          </w:p>
        </w:tc>
        <w:tc>
          <w:tcPr>
            <w:tcW w:w="5413" w:type="dxa"/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</w:rPr>
              <w:t>&lt;&lt;Հաստատումեմ&gt;&gt;</w:t>
            </w:r>
          </w:p>
          <w:p w:rsidR="009C2196" w:rsidRPr="00B7405F" w:rsidRDefault="009C2196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</w:rPr>
              <w:t>&lt;&lt;Չարենցավանի</w:t>
            </w:r>
            <w:r w:rsidRPr="00B7405F">
              <w:rPr>
                <w:rFonts w:ascii="GHEA Grapalat" w:hAnsi="GHEA Grapalat"/>
                <w:b/>
                <w:lang w:val="hy-AM"/>
              </w:rPr>
              <w:t>N</w:t>
            </w:r>
            <w:r w:rsidRPr="00B7405F">
              <w:rPr>
                <w:rFonts w:ascii="GHEA Grapalat" w:hAnsi="GHEA Grapalat"/>
                <w:b/>
              </w:rPr>
              <w:t xml:space="preserve"> 6 հիմնականդպրոց&gt;&gt; ՊՈԱԿ-ի տնօրեն</w:t>
            </w:r>
          </w:p>
          <w:p w:rsidR="009C2196" w:rsidRPr="00B7405F" w:rsidRDefault="009C2196">
            <w:pPr>
              <w:jc w:val="center"/>
              <w:rPr>
                <w:rFonts w:ascii="GHEA Grapalat" w:hAnsi="GHEA Grapalat"/>
                <w:b/>
              </w:rPr>
            </w:pPr>
          </w:p>
          <w:p w:rsidR="009C2196" w:rsidRPr="00B7405F" w:rsidRDefault="009C2196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</w:rPr>
              <w:t>__________________________Ա. Փանոսյան</w:t>
            </w:r>
          </w:p>
          <w:p w:rsidR="009C2196" w:rsidRPr="00B7405F" w:rsidRDefault="009C2196">
            <w:pPr>
              <w:jc w:val="center"/>
              <w:rPr>
                <w:rFonts w:ascii="GHEA Grapalat" w:hAnsi="GHEA Grapalat"/>
                <w:b/>
              </w:rPr>
            </w:pPr>
          </w:p>
          <w:p w:rsidR="009C2196" w:rsidRPr="00B7405F" w:rsidRDefault="009C2196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</w:rPr>
              <w:t>&lt;&lt;</w:t>
            </w:r>
            <w:r w:rsidRPr="00B7405F">
              <w:rPr>
                <w:rFonts w:ascii="GHEA Grapalat" w:hAnsi="GHEA Grapalat"/>
                <w:b/>
                <w:lang w:val="ru-RU"/>
              </w:rPr>
              <w:t>_29</w:t>
            </w:r>
            <w:r w:rsidRPr="00B7405F">
              <w:rPr>
                <w:rFonts w:ascii="GHEA Grapalat" w:hAnsi="GHEA Grapalat"/>
                <w:b/>
              </w:rPr>
              <w:t xml:space="preserve">_&gt;&gt;__________հունվարի_________2016թ. </w:t>
            </w:r>
          </w:p>
        </w:tc>
      </w:tr>
    </w:tbl>
    <w:p w:rsidR="009C2196" w:rsidRPr="00B7405F" w:rsidRDefault="009C2196" w:rsidP="009C2196">
      <w:pPr>
        <w:rPr>
          <w:rFonts w:ascii="GHEA Grapalat" w:hAnsi="GHEA Grapalat"/>
          <w:b/>
        </w:rPr>
      </w:pPr>
    </w:p>
    <w:p w:rsidR="009C2196" w:rsidRPr="00B7405F" w:rsidRDefault="009C2196" w:rsidP="009C2196">
      <w:pPr>
        <w:jc w:val="center"/>
        <w:rPr>
          <w:rFonts w:ascii="GHEA Grapalat" w:hAnsi="GHEA Grapalat" w:cs="Sylfaen"/>
          <w:b/>
          <w:sz w:val="28"/>
          <w:szCs w:val="28"/>
        </w:rPr>
      </w:pPr>
      <w:r w:rsidRPr="00B7405F">
        <w:rPr>
          <w:rFonts w:ascii="GHEA Grapalat" w:hAnsi="GHEA Grapalat" w:cs="Sylfaen"/>
          <w:b/>
          <w:sz w:val="28"/>
          <w:szCs w:val="28"/>
        </w:rPr>
        <w:t>2016 ԹՎԱԿԱՆԻ ԳՆՈՒՄՆԵՐԻ ՊԼԱՆ</w:t>
      </w:r>
    </w:p>
    <w:p w:rsidR="009C2196" w:rsidRPr="00B7405F" w:rsidRDefault="009C2196" w:rsidP="009C2196">
      <w:pPr>
        <w:rPr>
          <w:rFonts w:ascii="GHEA Grapalat" w:hAnsi="GHEA Grapalat"/>
          <w:b/>
          <w:sz w:val="20"/>
          <w:szCs w:val="20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3734"/>
        <w:gridCol w:w="944"/>
        <w:gridCol w:w="100"/>
        <w:gridCol w:w="751"/>
        <w:gridCol w:w="141"/>
        <w:gridCol w:w="210"/>
        <w:gridCol w:w="1066"/>
        <w:gridCol w:w="1276"/>
        <w:gridCol w:w="567"/>
      </w:tblGrid>
      <w:tr w:rsidR="00B7405F" w:rsidRPr="00B7405F" w:rsidTr="00317C10">
        <w:tc>
          <w:tcPr>
            <w:tcW w:w="10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  <w:u w:val="single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Պատվիրատու</w:t>
            </w:r>
            <w:r w:rsidRPr="00B7405F">
              <w:rPr>
                <w:rFonts w:ascii="GHEA Grapalat" w:hAnsi="GHEA Grapalat"/>
                <w:b/>
                <w:sz w:val="20"/>
                <w:szCs w:val="20"/>
              </w:rPr>
              <w:t>` &lt;&lt;</w:t>
            </w:r>
            <w:r w:rsidRPr="00B7405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Չարենցավանի</w:t>
            </w:r>
            <w:r w:rsidRPr="00B740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N</w:t>
            </w:r>
            <w:r w:rsidRPr="00B7405F">
              <w:rPr>
                <w:rFonts w:ascii="GHEA Grapalat" w:hAnsi="GHEA Grapalat"/>
                <w:b/>
                <w:sz w:val="20"/>
                <w:szCs w:val="20"/>
              </w:rPr>
              <w:t xml:space="preserve"> 6 հիմնականդպրոց&gt;&gt;</w:t>
            </w:r>
            <w:r w:rsidRPr="00B7405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ՊՈԱԿ</w:t>
            </w:r>
          </w:p>
        </w:tc>
      </w:tr>
      <w:tr w:rsidR="00B7405F" w:rsidRPr="00B7405F" w:rsidTr="00317C10">
        <w:tc>
          <w:tcPr>
            <w:tcW w:w="10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ru-RU"/>
              </w:rPr>
              <w:t>Ֆինանսավորմանաղբյուրը</w:t>
            </w:r>
            <w:r w:rsidRPr="00B7405F">
              <w:rPr>
                <w:rFonts w:ascii="GHEA Grapalat" w:hAnsi="GHEA Grapalat"/>
                <w:b/>
                <w:sz w:val="20"/>
                <w:szCs w:val="20"/>
              </w:rPr>
              <w:t>` 2016 թվականիպետականբյուջե</w:t>
            </w:r>
          </w:p>
        </w:tc>
      </w:tr>
      <w:tr w:rsidR="00B7405F" w:rsidRPr="00B7405F" w:rsidTr="00317C10">
        <w:tc>
          <w:tcPr>
            <w:tcW w:w="100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Ծրագիրը՝ Հանրակրթական ուսուցում</w:t>
            </w:r>
          </w:p>
        </w:tc>
      </w:tr>
      <w:tr w:rsidR="00B7405F" w:rsidRPr="00B7405F" w:rsidTr="002C13C6">
        <w:tc>
          <w:tcPr>
            <w:tcW w:w="4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 w:cs="Arial"/>
                <w:b/>
                <w:bCs/>
                <w:sz w:val="20"/>
                <w:szCs w:val="20"/>
              </w:rPr>
              <w:t>Գնմանառարկայի</w:t>
            </w:r>
          </w:p>
        </w:tc>
        <w:tc>
          <w:tcPr>
            <w:tcW w:w="10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b/>
                <w:sz w:val="20"/>
                <w:szCs w:val="20"/>
              </w:rPr>
              <w:t>Գնման</w:t>
            </w:r>
            <w:r w:rsidRPr="00B7405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ձևը </w:t>
            </w:r>
            <w:r w:rsidRPr="00B7405F">
              <w:rPr>
                <w:rFonts w:ascii="GHEA Grapalat" w:hAnsi="GHEA Grapalat" w:cs="ArialUnicode"/>
                <w:b/>
                <w:sz w:val="20"/>
                <w:szCs w:val="20"/>
                <w:lang w:eastAsia="ru-RU"/>
              </w:rPr>
              <w:t>(</w:t>
            </w:r>
            <w:r w:rsidRPr="00B7405F">
              <w:rPr>
                <w:rFonts w:ascii="GHEA Grapalat" w:hAnsi="GHEA Grapalat" w:cs="ArialUnicode"/>
                <w:b/>
                <w:sz w:val="20"/>
                <w:szCs w:val="20"/>
                <w:lang w:val="ru-RU" w:eastAsia="ru-RU"/>
              </w:rPr>
              <w:t>ընթացակարգը)</w:t>
            </w:r>
          </w:p>
        </w:tc>
        <w:tc>
          <w:tcPr>
            <w:tcW w:w="11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 w:cs="Arial"/>
                <w:b/>
                <w:bCs/>
                <w:sz w:val="20"/>
                <w:szCs w:val="20"/>
              </w:rPr>
              <w:t>Չափմանմիավորը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Միավորիգինը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ArialUnicode"/>
                <w:b/>
                <w:sz w:val="20"/>
                <w:szCs w:val="20"/>
                <w:lang w:eastAsia="ru-RU"/>
              </w:rPr>
            </w:pPr>
            <w:r w:rsidRPr="00B7405F">
              <w:rPr>
                <w:rFonts w:ascii="GHEA Grapalat" w:hAnsi="GHEA Grapalat" w:cs="ArialUnicode"/>
                <w:b/>
                <w:sz w:val="20"/>
                <w:szCs w:val="20"/>
                <w:lang w:val="ru-RU" w:eastAsia="ru-RU"/>
              </w:rPr>
              <w:t>Ընդա</w:t>
            </w:r>
            <w:r w:rsidRPr="00B7405F">
              <w:rPr>
                <w:rFonts w:ascii="GHEA Grapalat" w:hAnsi="GHEA Grapalat" w:cs="ArialUnicode"/>
                <w:b/>
                <w:sz w:val="20"/>
                <w:szCs w:val="20"/>
                <w:lang w:eastAsia="ru-RU"/>
              </w:rPr>
              <w:t>մենըծախսերը</w:t>
            </w:r>
          </w:p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 w:cs="ArialUnicode"/>
                <w:b/>
                <w:sz w:val="20"/>
                <w:szCs w:val="20"/>
                <w:lang w:val="ru-RU" w:eastAsia="ru-RU"/>
              </w:rPr>
              <w:t>(դրամ)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 w:cs="Arial"/>
                <w:b/>
                <w:bCs/>
                <w:sz w:val="20"/>
                <w:szCs w:val="20"/>
              </w:rPr>
              <w:t>Քանակը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Միջանցիկկոդը՝ ըստ CPV դասակարգման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B7405F">
              <w:rPr>
                <w:rFonts w:ascii="GHEA Grapalat" w:hAnsi="GHEA Grapalat" w:cs="Arial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10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7405F">
              <w:rPr>
                <w:rFonts w:ascii="GHEA Grapalat" w:hAnsi="GHEA Grapalat"/>
                <w:b/>
                <w:sz w:val="22"/>
                <w:szCs w:val="22"/>
                <w:lang w:val="ru-RU"/>
              </w:rPr>
              <w:t>ԱՊՐԱՆՔՆԵՐ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3B5CCB">
            <w:pPr>
              <w:jc w:val="center"/>
              <w:rPr>
                <w:rFonts w:ascii="GHEA Grapalat" w:hAnsi="GHEA Grapalat" w:cs="Calibri"/>
                <w:b/>
                <w:bCs/>
                <w:u w:val="single"/>
              </w:rPr>
            </w:pPr>
            <w:r w:rsidRPr="00B7405F">
              <w:rPr>
                <w:rFonts w:ascii="GHEA Grapalat" w:hAnsi="GHEA Grapalat" w:cs="Calibri"/>
                <w:b/>
                <w:bCs/>
                <w:sz w:val="22"/>
                <w:szCs w:val="22"/>
                <w:u w:val="single"/>
              </w:rPr>
              <w:t>983</w:t>
            </w:r>
            <w:r w:rsidR="009C2196" w:rsidRPr="00B7405F">
              <w:rPr>
                <w:rFonts w:ascii="GHEA Grapalat" w:hAnsi="GHEA Grapalat" w:cs="Calibri"/>
                <w:b/>
                <w:bCs/>
                <w:sz w:val="22"/>
                <w:szCs w:val="22"/>
                <w:u w:val="single"/>
              </w:rPr>
              <w:t>1342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</w:rPr>
            </w:pP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Սննդամթերք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2641342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15000000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Սննդիփաթեթներ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781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2641342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3382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Գրենականպիտույքներ և գրասենյակայիննյութեր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b/>
                <w:bCs/>
                <w:sz w:val="20"/>
                <w:szCs w:val="20"/>
              </w:rPr>
              <w:t>500000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30197631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Թուղթ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>A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4 ֆորմատի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CB1BB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97500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CB1BB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39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30192740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 xml:space="preserve">Թուղթ, գունավոր, 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ru-RU"/>
              </w:rPr>
              <w:t>A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 xml:space="preserve"> 4 ձևաչափի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7405F">
              <w:rPr>
                <w:rFonts w:ascii="GHEA Grapalat" w:hAnsi="GHEA Grapalat" w:cs="Calibri"/>
                <w:sz w:val="18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30197232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 xml:space="preserve">Թղթապանակ, արագակար, 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պոլիմերային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30197232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30197234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Թղթապանակ, կոշտկազմով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8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30197231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Թղթապանակ, պոլիմերայինթաղանթ, ֆայլ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30197230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Թղթապանակ, ֆայլերով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>40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317C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317C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30192121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Գրիչ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, գնդիկավոր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39263200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Գրասենյակայինգիրք</w:t>
            </w:r>
            <w:r w:rsidRPr="00B7405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>մատյան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30197321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Կարիչ, մինչև 20 թերթիհամար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30192710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Սոսնձ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ամատիտ, գրասենյակային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24911300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Սոսինձ, հեղուկ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9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30192720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Գծանշիչ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30192137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Մատիտ, գրաֆիտեմիջուկով, հասարակ, սև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30192137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Մատիտ, գրաֆիտեմիջուկով, հասարակ, գունավոր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30197111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Կարիչիմետաղալարեկապեր, փոքր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CB1BB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13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  <w:r w:rsidR="00CB1BB4" w:rsidRPr="00B7405F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30197112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Կարիչիմետաղալարեկապեր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, միջին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4003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30192111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317C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="009C2196" w:rsidRPr="00B7405F">
              <w:rPr>
                <w:rFonts w:ascii="GHEA Grapalat" w:hAnsi="GHEA Grapalat" w:cs="Sylfaen"/>
                <w:sz w:val="20"/>
                <w:szCs w:val="20"/>
              </w:rPr>
              <w:t>նիքիբարձիկ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885DB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885DB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885DB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39263410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Ամրակ, մետաղյա, փոքր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rPr>
          <w:trHeight w:val="29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30234300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Դատարկ ս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>կավառակ</w:t>
            </w:r>
            <w:r w:rsidRPr="00B7405F">
              <w:rPr>
                <w:rFonts w:ascii="GHEA Grapalat" w:hAnsi="GHEA Grapalat"/>
                <w:sz w:val="20"/>
                <w:szCs w:val="20"/>
              </w:rPr>
              <w:t>,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առանց տուփի,</w:t>
            </w:r>
            <w:r w:rsidRPr="00B7405F">
              <w:rPr>
                <w:rFonts w:ascii="GHEA Grapalat" w:hAnsi="GHEA Grapalat"/>
                <w:sz w:val="20"/>
                <w:szCs w:val="20"/>
              </w:rPr>
              <w:t xml:space="preserve"> CD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30234400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Դատարկ ս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>կավառակ</w:t>
            </w:r>
            <w:r w:rsidRPr="00B7405F">
              <w:rPr>
                <w:rFonts w:ascii="GHEA Grapalat" w:hAnsi="GHEA Grapalat"/>
                <w:sz w:val="20"/>
                <w:szCs w:val="20"/>
              </w:rPr>
              <w:t>,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առանց տուփի,</w:t>
            </w:r>
            <w:r w:rsidRPr="00B7405F">
              <w:rPr>
                <w:rFonts w:ascii="GHEA Grapalat" w:hAnsi="GHEA Grapalat"/>
                <w:sz w:val="20"/>
                <w:szCs w:val="20"/>
              </w:rPr>
              <w:t xml:space="preserve"> DVD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39241210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Մկրատ, գրասենյակային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39241200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 xml:space="preserve">Մկրատ, </w:t>
            </w:r>
            <w:r w:rsidRPr="00B7405F">
              <w:rPr>
                <w:rFonts w:ascii="GHEA Grapalat" w:hAnsi="GHEA Grapalat"/>
                <w:sz w:val="20"/>
                <w:szCs w:val="20"/>
              </w:rPr>
              <w:t>թղթի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9000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37821150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Կավիճ՝ գրելու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կգ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317C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317C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37821160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Կավիճ՝ </w:t>
            </w:r>
            <w:r w:rsidRPr="00B7405F">
              <w:rPr>
                <w:rFonts w:ascii="GHEA Grapalat" w:hAnsi="GHEA Grapalat"/>
                <w:sz w:val="20"/>
                <w:szCs w:val="20"/>
              </w:rPr>
              <w:t>գունավոր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44811500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Ջրաներկ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30192770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Պլաստիրին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30192160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Շտրիխներ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30199420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Թուղթ, նշումների համար, սոսնձվածքով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30197121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Կոճգամ, երկաթյա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30197122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Կոճգամ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, պլաստմասե գլխիկով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14003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39263320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70701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Օրացույցպատի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7070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7070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885DB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885DB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010" w:rsidRPr="00B7405F" w:rsidRDefault="00F3294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39263600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Գրչատուփ, գրասենյակային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22811130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Տետրեր 1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22811130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Տետրեր 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30196200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Նոթատետր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30192210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Պոլիմերային ինքնակպչուն ժապավեն, մեծ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30192220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Պոլիմերային ինքնակպչուն ժապավեն, փոքր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30192100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Ռետին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, հասարակ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30192760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Սրիչ, սովորական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39292500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Քանոն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30192700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Ֆետր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մետր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30197610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Վատման (</w:t>
            </w: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ստվարաթուղթ</w:t>
            </w:r>
            <w:r w:rsidRPr="00B7405F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37820000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Նկարչականալբոմ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Բացթողածժամերիմատյան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Մեթոդ-միավորումներիարձանագրությանմատյան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32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Դասալսումներիմատյան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Նախակրթարանիհաճախմանմատյան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Ելից և մտիցմատյաններ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Աշխատողիպայմանագրիձև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Դասղեկիպլան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Աշակերտի ծնողի հետ պայմանագրի ձև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19500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130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Աշխատողներիանձնականգործեր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</w:rPr>
              <w:t>Աշակերտականանձնականգործերիձև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="00707010" w:rsidRPr="00B7405F">
              <w:rPr>
                <w:rFonts w:ascii="GHEA Grapalat" w:hAnsi="GHEA Grapalat" w:cs="Calibri"/>
                <w:sz w:val="20"/>
                <w:szCs w:val="20"/>
              </w:rPr>
              <w:t>9500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</w:t>
            </w:r>
            <w:r w:rsidR="00707010"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22800000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 w:cs="Sylfaen"/>
                <w:sz w:val="20"/>
                <w:szCs w:val="20"/>
                <w:lang w:val="hy-AM"/>
              </w:rPr>
              <w:t>Աշակերտի բնութագրիչ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70701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325</w:t>
            </w:r>
            <w:r w:rsidR="009C2196" w:rsidRPr="00B7405F">
              <w:rPr>
                <w:rFonts w:ascii="GHEA Grapalat" w:hAnsi="GHEA Grapalat" w:cs="Calibri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  <w:r w:rsidR="00707010"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Շինանյութեր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E94F57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b/>
                <w:bCs/>
                <w:sz w:val="20"/>
                <w:szCs w:val="20"/>
              </w:rPr>
              <w:t>64</w:t>
            </w:r>
            <w:r w:rsidR="009C2196" w:rsidRPr="00B7405F">
              <w:rPr>
                <w:rFonts w:ascii="GHEA Grapalat" w:hAnsi="GHEA Grapalat" w:cs="Calibri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44111411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Ներկ, ջրաէմուլսիոն, ակրիլ, 25 կգ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44111413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Յուղաներկ,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Ցեմենտ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պարկ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44921100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Գիպս, սպիտակ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պարկ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44192610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Մեխ, շինարարական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կգ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44192620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Մեխ, մետաղական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կգ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44411110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Ջրիծորակ, փական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24951130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Սիլիկոնեքսուկներ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44322220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Մալուխ, պղնձե 2.5 մմ</w:t>
            </w:r>
            <w:r w:rsidRPr="00B7405F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մետր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44322230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Մալուխ, պղնձե 4 մմ</w:t>
            </w:r>
            <w:r w:rsidRPr="00B7405F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մետր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44192700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Ներկագլանիկ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44192800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Վրձին, շինարարական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44117100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ԴՎՊ, 170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 w:rsidRPr="00B7405F">
              <w:rPr>
                <w:rFonts w:ascii="GHEA Grapalat" w:hAnsi="GHEA Grapalat"/>
                <w:sz w:val="20"/>
                <w:szCs w:val="20"/>
              </w:rPr>
              <w:t>210սմ չափսերով, 2.5մմ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Խողովակներ (դյուրաթեքխողովակ)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44410000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Լողանկոնքամանի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Սիֆոն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Խծուծաթել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31711160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Էլեկտրոդներ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44531130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Պտուտագամ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44531180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Մանեկ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44111700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Լամինատ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քմ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44111700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Հախճասալիկ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քմ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24910000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Սոսինձ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պարկ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44190000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Կախովիառաստաղ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քմ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44521170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Կախովի փական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44831500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Լուծիչներ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Եվրոպականարտադրությանպատուհաններիապակիներ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CA6F9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CA6F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Եվրոպականդռներիփականներ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Եվրոպականդռներիփականիմիջուկներ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44220000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Եվրոպականդռներիհարակիցապրանքներ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b/>
                <w:bCs/>
                <w:sz w:val="20"/>
                <w:szCs w:val="20"/>
              </w:rPr>
              <w:t>Համակարգչային և պատճենահանմանսարքավորումներ և օժանդակնյութեր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E032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Համակարգիչներ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b/>
                <w:bCs/>
                <w:sz w:val="20"/>
                <w:szCs w:val="20"/>
              </w:rPr>
              <w:t>Գրասենյակայինգույք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6211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400000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B7405F" w:rsidRPr="00B7405F" w:rsidTr="00E032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39515400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Շերտավարագույրներ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քմ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621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621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bCs/>
                <w:sz w:val="20"/>
                <w:szCs w:val="20"/>
              </w:rPr>
              <w:t>Հանդերձանք և անկողնայինպարագաներ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150000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E032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18311190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Սպասարկողանձնակազմիարտահագուստ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E032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8750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E032F4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</w:tr>
      <w:tr w:rsidR="00B7405F" w:rsidRPr="00B7405F" w:rsidTr="00E032F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35811170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Զինվորականհամազգեստ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E032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80000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E032F4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E032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Տնտեսական, սանհիգիենիկ և լվացքիմիջոցներ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b/>
                <w:bCs/>
                <w:sz w:val="20"/>
                <w:szCs w:val="20"/>
              </w:rPr>
              <w:t>300000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39831245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Օճառ, հեղուկ</w:t>
            </w:r>
            <w:r w:rsidRPr="00B7405F">
              <w:rPr>
                <w:rFonts w:ascii="GHEA Grapalat" w:hAnsi="GHEA Grapalat"/>
                <w:sz w:val="20"/>
                <w:szCs w:val="20"/>
              </w:rPr>
              <w:t xml:space="preserve"> 5լ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39831242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Լվացքիփոշի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900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39836000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Ավել, սովորական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750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9000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33761000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Զուգարանիթուղթ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31531210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Էլեկտրականլամպ 100 Վտ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39831276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Զուգարաններիմաքրմաննյութեր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39224330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Թասեր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, պլաստմասե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19641000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Պոլիէթիլենայինպարկ, աղբիհամար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39513200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Թղթեանձեռոցիկ, երկշերտ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39839200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Գոգաթիակ, սովորական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Ամանիհեղուկ 5լ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39831246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Ժավել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լիտր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39831280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Ապակիմաքրելումիջոց, 5լ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18141100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Աշխատանքայինձեռնոցներ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զույգ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Ռակշա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39831283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Հատակիլվացմանլաթ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39831282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Կահույքմաքրելուլաթ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30199790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Ժամացույց, պատի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39299320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Հայելի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31681610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Էլեկտրականապահովիչ, միաֆազ, 32Ա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31681620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Էլեկտրականապահովիչ, միաֆազ, 40Ա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38411200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Ջերմաչափեր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39831262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Հեղուկօճառիբաշխիչսարք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13200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39811300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Հոտազերծիչ, օդի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31651400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 xml:space="preserve">Մեկուսիչ ժապավեններ </w:t>
            </w:r>
            <w:r w:rsidRPr="00B7405F">
              <w:rPr>
                <w:rFonts w:ascii="GHEA Grapalat" w:hAnsi="GHEA Grapalat"/>
                <w:sz w:val="20"/>
                <w:szCs w:val="20"/>
              </w:rPr>
              <w:t>(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հիդրոիզալենտ</w:t>
            </w:r>
            <w:r w:rsidRPr="00B7405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39132220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Կախիչներ, զուգարանի թղթի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39298300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Ծաղկամաններ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39831270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Սպունգ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31683100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Եռաբաշխիչ, 3տ, 3մ լարով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31512440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Նեոնայինլամպեր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31500000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Լամպ, առաստաղի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31684400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Վարդակ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9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31440000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Մարտկոցներ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39224530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Ասեղ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տուփ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rPr>
          <w:trHeight w:val="4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19431600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Թել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rPr>
          <w:trHeight w:val="42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39514200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Խոհանոցիսրբիչ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39514100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Խավոտսրբիչ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885D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DB9" w:rsidRPr="00B7405F" w:rsidRDefault="0027495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b/>
                <w:bCs/>
                <w:sz w:val="20"/>
                <w:szCs w:val="20"/>
              </w:rPr>
              <w:t>Էլեկտրատեխնիկա, ռադիոտեխնիկա և կենցաղայինսարքավորումներ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D241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  <w:t>1</w:t>
            </w:r>
            <w:r w:rsidRPr="00B7405F"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5</w:t>
            </w:r>
            <w:r w:rsidR="009C2196" w:rsidRPr="00B7405F"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32341140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Բարձրախոսների և խոսափողներիկոմպլեկտ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45</w:t>
            </w:r>
            <w:r w:rsidR="009C2196" w:rsidRPr="00B7405F">
              <w:rPr>
                <w:rFonts w:ascii="GHEA Grapalat" w:hAnsi="GHEA Grapalat"/>
                <w:sz w:val="20"/>
                <w:szCs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45</w:t>
            </w:r>
            <w:r w:rsidR="009C2196" w:rsidRPr="00B7405F">
              <w:rPr>
                <w:rFonts w:ascii="GHEA Grapalat" w:hAnsi="GHEA Grapalat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39715250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Էլ.ջրատաքացուցիչ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60000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էլ. տաքացուցիչխոհանոցի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500000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196" w:rsidRPr="00B7405F" w:rsidRDefault="009C21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 w:rsidP="007860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 w:rsidP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էլ. տաքացուցիչ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 w:rsidP="007860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 w:rsidP="007860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bCs/>
                <w:sz w:val="20"/>
                <w:szCs w:val="20"/>
              </w:rPr>
              <w:t>Գրասենյակային և կենցաղայինկահույք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2000000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Խոհանոցային կահույք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39000000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Ճաշարանիսեղան-աթոռներ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ՇՀ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Սպորտայինապրանքներ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b/>
                <w:sz w:val="20"/>
                <w:szCs w:val="20"/>
              </w:rPr>
              <w:t>250000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37451580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Գնդակ վոլեյբոլի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48000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37451410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 xml:space="preserve">Գնդակ </w:t>
            </w:r>
            <w:r w:rsidRPr="00B7405F">
              <w:rPr>
                <w:rFonts w:ascii="GHEA Grapalat" w:hAnsi="GHEA Grapalat"/>
                <w:sz w:val="20"/>
                <w:szCs w:val="20"/>
              </w:rPr>
              <w:t>բասկետ</w:t>
            </w: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բոլի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37521240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Գնդակ մանկական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Պարան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B7405F" w:rsidRPr="00B7405F" w:rsidTr="002C13C6">
        <w:trPr>
          <w:trHeight w:val="4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37000000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Օղակ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</w:tr>
      <w:tr w:rsidR="00B7405F" w:rsidRPr="00B7405F" w:rsidTr="002C13C6">
        <w:trPr>
          <w:trHeight w:val="4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37451520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Թենիսիգնդակ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B7405F" w:rsidRPr="00B7405F" w:rsidTr="002C13C6">
        <w:trPr>
          <w:trHeight w:val="4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37451390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Փետրավորգնդակ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857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</w:tr>
      <w:tr w:rsidR="00B7405F" w:rsidRPr="00B7405F" w:rsidTr="002C13C6">
        <w:trPr>
          <w:trHeight w:val="4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Կախովիաստիճան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857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B7405F" w:rsidRPr="00B7405F" w:rsidTr="002C13C6">
        <w:trPr>
          <w:trHeight w:val="4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37521240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Լցոնածգնդակ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857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5B474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rPr>
          <w:trHeight w:val="41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Մարզմանպարան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857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 w:rsidP="002C13C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37451400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C59B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Բադմինտոնիձեռնաթիակ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857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37451540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5B474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Թենիսիձեռնաթիակ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 w:rsidP="003857D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0E4F" w:rsidRPr="00B7405F" w:rsidRDefault="00190E4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 w:rsidP="005B474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Ձգմանպարան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 w:rsidP="007860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 w:rsidP="007860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5B1F" w:rsidRPr="00B7405F" w:rsidRDefault="00B65B1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5B1F" w:rsidRPr="00B7405F" w:rsidRDefault="00B65B1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7405F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Տպագիրնյութեր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22111200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Քարտեզ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22311200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 xml:space="preserve">Գրողների, կաթողիկոսների կոմպոզիտորների </w:t>
            </w:r>
            <w:r w:rsidRPr="00B7405F">
              <w:rPr>
                <w:rFonts w:ascii="GHEA Grapalat" w:hAnsi="GHEA Grapalat"/>
                <w:sz w:val="20"/>
                <w:szCs w:val="20"/>
              </w:rPr>
              <w:t>նկարներ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կոմպ.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Նյութեր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24300000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Քիմիականնյութեր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Խաղալիքներ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37520000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Խաղալիքներ, խաղեր զարգացնող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Ապրանքներ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7405F">
              <w:rPr>
                <w:rFonts w:ascii="GHEA Grapalat" w:hAnsi="GHEA Grapalat"/>
                <w:b/>
                <w:sz w:val="20"/>
                <w:szCs w:val="20"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44482300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Կրակմարիչներ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  <w:sz w:val="22"/>
                <w:szCs w:val="22"/>
              </w:rPr>
              <w:t>ԾԱՌԱՅՈՒԹՅՈՒՆՆԵՐ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 w:cs="Calibri"/>
                <w:b/>
                <w:bCs/>
                <w:u w:val="single"/>
              </w:rPr>
            </w:pPr>
            <w:r w:rsidRPr="00B7405F">
              <w:rPr>
                <w:rFonts w:ascii="GHEA Grapalat" w:hAnsi="GHEA Grapalat" w:cs="Calibri"/>
                <w:b/>
                <w:bCs/>
                <w:sz w:val="22"/>
                <w:szCs w:val="22"/>
                <w:u w:val="single"/>
              </w:rPr>
              <w:t>10149920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65300000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Էլեկտրաէներգիայիմատակարարում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65200000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Բնականգազիմատակարարում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B7405F">
              <w:rPr>
                <w:rFonts w:ascii="GHEA Grapalat" w:hAnsi="GHEA Grapalat"/>
                <w:sz w:val="20"/>
                <w:szCs w:val="20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B7405F">
              <w:rPr>
                <w:rFonts w:ascii="GHEA Grapalat" w:hAnsi="GHEA Grapalat"/>
                <w:sz w:val="20"/>
                <w:szCs w:val="20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65100000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Խմելուջրիմատակարարում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350000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350000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64200000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Ֆիքսվածհեռախոսակապ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50531110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Կաթսայատանհակահրդեհայինփորձաքննությանծառայություններ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41</w:t>
            </w:r>
            <w:r w:rsidRPr="00B7405F">
              <w:rPr>
                <w:rFonts w:ascii="GHEA Grapalat" w:hAnsi="GHEA Grapalat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41</w:t>
            </w:r>
            <w:r w:rsidRPr="00B7405F">
              <w:rPr>
                <w:rFonts w:ascii="GHEA Grapalat" w:hAnsi="GHEA Grapalat"/>
                <w:sz w:val="20"/>
                <w:szCs w:val="20"/>
              </w:rPr>
              <w:t>220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50531130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Կաթսայիտեխնիկականանվտանգությանփորձաքննությանծառայություններ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60800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60800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75251200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Հակահրդեհայինծառայություններ (ծխատար-օդատարուղիներիստուգում)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90500000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Աղբահանությանծառայություններ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60</w:t>
            </w:r>
            <w:r w:rsidRPr="00B7405F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60</w:t>
            </w:r>
            <w:r w:rsidRPr="00B7405F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90920000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Դեռատիզացիոնծառայություներ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</w:t>
            </w: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</w:t>
            </w: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50310000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Համակարգչայինսարքերիպահպանման և վերանորոգմանծառայություններ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B7405F">
              <w:rPr>
                <w:rFonts w:ascii="GHEA Grapalat" w:hAnsi="GHEA Grapalat"/>
                <w:sz w:val="20"/>
                <w:szCs w:val="20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B7405F">
              <w:rPr>
                <w:rFonts w:ascii="GHEA Grapalat" w:hAnsi="GHEA Grapalat"/>
                <w:sz w:val="20"/>
                <w:szCs w:val="20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92410000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Թերթերինբաժանորդագրմանծառայություններ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10400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10400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92420000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Թերթերումհայտարարություններիտպագրմանծառայություններ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Տրանսպրտայինծառայություն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740000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740000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80500000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Վերապատրաստմանծառայություններ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79711100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Դպրոցապահպանություն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76131100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Գազիսպասարկմանծառայություններ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64500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64500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79521100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Պատճենահանմանծառայություն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79411210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Գնումներիհետկապվածխորհրդատվ</w:t>
            </w: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ականծառայություններ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lastRenderedPageBreak/>
              <w:t>79131300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Էլեկտրոնայինստորագրությանհավաստագրմանծառայություններ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  <w:sz w:val="22"/>
                <w:szCs w:val="22"/>
              </w:rPr>
              <w:t>ԱՇԽԱՏԱՆՔՆԵՐ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  <w:u w:val="single"/>
              </w:rPr>
            </w:pPr>
            <w:r w:rsidRPr="00B7405F">
              <w:rPr>
                <w:rFonts w:ascii="GHEA Grapalat" w:hAnsi="GHEA Grapalat"/>
                <w:b/>
                <w:sz w:val="22"/>
                <w:szCs w:val="22"/>
                <w:u w:val="single"/>
              </w:rPr>
              <w:t>1150000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45400000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Շենքերի ընթացիկ վերանորոգման և պահպանման ծառայություններ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B7405F" w:rsidRPr="00B7405F" w:rsidTr="002C13C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45200000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Կառուցմանաշխատանքներ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ԲԸԱՀ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7405F">
              <w:rPr>
                <w:rFonts w:ascii="GHEA Grapalat" w:hAnsi="GHEA Grapalat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405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B65B1F" w:rsidRPr="00B7405F" w:rsidTr="002C13C6">
        <w:tc>
          <w:tcPr>
            <w:tcW w:w="8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</w:rPr>
            </w:pPr>
            <w:r w:rsidRPr="00B7405F">
              <w:rPr>
                <w:rFonts w:ascii="GHEA Grapalat" w:hAnsi="GHEA Grapalat"/>
                <w:b/>
              </w:rPr>
              <w:t>ԸՆԴՀԱՆՈՒՐԸ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5B1F" w:rsidRPr="00B7405F" w:rsidRDefault="00B65B1F">
            <w:pPr>
              <w:jc w:val="center"/>
              <w:rPr>
                <w:rFonts w:ascii="GHEA Grapalat" w:hAnsi="GHEA Grapalat" w:cs="Calibri"/>
                <w:b/>
                <w:u w:val="single"/>
              </w:rPr>
            </w:pPr>
            <w:r w:rsidRPr="00B7405F">
              <w:rPr>
                <w:rFonts w:ascii="GHEA Grapalat" w:hAnsi="GHEA Grapalat" w:cs="Calibri"/>
                <w:b/>
                <w:u w:val="single"/>
              </w:rPr>
              <w:t>21131262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B1F" w:rsidRPr="00B7405F" w:rsidRDefault="00B65B1F">
            <w:pPr>
              <w:jc w:val="center"/>
              <w:rPr>
                <w:rFonts w:ascii="GHEA Grapalat" w:hAnsi="GHEA Grapalat"/>
                <w:b/>
              </w:rPr>
            </w:pPr>
          </w:p>
        </w:tc>
      </w:tr>
    </w:tbl>
    <w:p w:rsidR="009C2196" w:rsidRPr="00B7405F" w:rsidRDefault="009C2196" w:rsidP="009C2196">
      <w:pPr>
        <w:jc w:val="center"/>
        <w:rPr>
          <w:rFonts w:ascii="GHEA Grapalat" w:hAnsi="GHEA Grapalat" w:cs="Sylfaen"/>
          <w:b/>
          <w:sz w:val="22"/>
          <w:szCs w:val="22"/>
        </w:rPr>
      </w:pPr>
    </w:p>
    <w:p w:rsidR="00D1482F" w:rsidRPr="00B7405F" w:rsidRDefault="00D1482F" w:rsidP="002C13C6">
      <w:pPr>
        <w:spacing w:after="200" w:line="276" w:lineRule="auto"/>
      </w:pPr>
    </w:p>
    <w:sectPr w:rsidR="00D1482F" w:rsidRPr="00B7405F" w:rsidSect="00AE309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nicod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2615D"/>
    <w:rsid w:val="00140039"/>
    <w:rsid w:val="00162113"/>
    <w:rsid w:val="00190E4F"/>
    <w:rsid w:val="0027495E"/>
    <w:rsid w:val="002C13C6"/>
    <w:rsid w:val="00317C10"/>
    <w:rsid w:val="003857D1"/>
    <w:rsid w:val="003B5CCB"/>
    <w:rsid w:val="003C59BF"/>
    <w:rsid w:val="005B4742"/>
    <w:rsid w:val="00643A28"/>
    <w:rsid w:val="00707010"/>
    <w:rsid w:val="00885DB9"/>
    <w:rsid w:val="00965649"/>
    <w:rsid w:val="009C2196"/>
    <w:rsid w:val="00A2615D"/>
    <w:rsid w:val="00A47452"/>
    <w:rsid w:val="00A80CD1"/>
    <w:rsid w:val="00AE3095"/>
    <w:rsid w:val="00B241E1"/>
    <w:rsid w:val="00B65B1F"/>
    <w:rsid w:val="00B7405F"/>
    <w:rsid w:val="00BE56F1"/>
    <w:rsid w:val="00CA6F93"/>
    <w:rsid w:val="00CB1BB4"/>
    <w:rsid w:val="00D1482F"/>
    <w:rsid w:val="00D241C7"/>
    <w:rsid w:val="00DC5FFC"/>
    <w:rsid w:val="00E032F4"/>
    <w:rsid w:val="00E94F57"/>
    <w:rsid w:val="00EE5064"/>
    <w:rsid w:val="00F32944"/>
    <w:rsid w:val="00FA4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C2196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C2196"/>
    <w:rPr>
      <w:rFonts w:ascii="Tahoma" w:eastAsia="Times New Roman" w:hAnsi="Tahoma" w:cs="Times New Roman"/>
      <w:sz w:val="16"/>
      <w:szCs w:val="16"/>
    </w:rPr>
  </w:style>
  <w:style w:type="table" w:styleId="a5">
    <w:name w:val="Table Grid"/>
    <w:basedOn w:val="a1"/>
    <w:rsid w:val="009C2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9C219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9C2196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TableGrid">
    <w:name w:val="Table Grid"/>
    <w:basedOn w:val="TableNormal"/>
    <w:rsid w:val="009C2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8681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2016-02-04T06:00:00Z</dcterms:created>
  <dcterms:modified xsi:type="dcterms:W3CDTF">2016-02-04T06:00:00Z</dcterms:modified>
</cp:coreProperties>
</file>